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9B" w:rsidRDefault="007A2D9B" w:rsidP="002C4CDC">
      <w:pPr>
        <w:ind w:left="-1134" w:right="-1134"/>
      </w:pPr>
    </w:p>
    <w:p w:rsidR="007A2D9B" w:rsidRPr="007A2D9B" w:rsidRDefault="007A2D9B" w:rsidP="007A2D9B">
      <w:pPr>
        <w:keepNext/>
        <w:spacing w:before="240" w:after="60" w:line="240" w:lineRule="auto"/>
        <w:ind w:left="-851" w:right="-929"/>
        <w:jc w:val="center"/>
        <w:outlineLvl w:val="0"/>
        <w:rPr>
          <w:rFonts w:ascii="Arial" w:eastAsia="Times New Roman" w:hAnsi="Arial" w:cs="Times New Roman"/>
          <w:b/>
          <w:color w:val="000000"/>
          <w:kern w:val="28"/>
          <w:sz w:val="28"/>
          <w:szCs w:val="20"/>
          <w:lang w:eastAsia="fr-FR"/>
        </w:rPr>
      </w:pPr>
      <w:r w:rsidRPr="007A2D9B">
        <w:rPr>
          <w:rFonts w:ascii="Arial" w:eastAsia="Times New Roman" w:hAnsi="Arial" w:cs="Times New Roman"/>
          <w:b/>
          <w:color w:val="000000"/>
          <w:kern w:val="28"/>
          <w:lang w:eastAsia="fr-FR"/>
        </w:rPr>
        <w:t>--------------------------Service Cadre de Vie – Environnement – Ville de VALOGNES --- ------------</w:t>
      </w:r>
    </w:p>
    <w:p w:rsidR="007A2D9B" w:rsidRPr="007A2D9B" w:rsidRDefault="007A2D9B" w:rsidP="007A2D9B">
      <w:pPr>
        <w:spacing w:after="0" w:line="240" w:lineRule="auto"/>
        <w:ind w:left="-851"/>
        <w:jc w:val="center"/>
        <w:rPr>
          <w:rFonts w:ascii="Arial" w:eastAsiaTheme="minorEastAsia" w:hAnsi="Arial" w:cs="Arial"/>
          <w:b/>
          <w:bCs/>
          <w:i/>
          <w:iCs/>
          <w:color w:val="FF0000"/>
          <w:sz w:val="36"/>
          <w:szCs w:val="36"/>
          <w:lang w:eastAsia="fr-FR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7A2D9B" w:rsidRPr="007A2D9B" w:rsidRDefault="007A2D9B" w:rsidP="007A2D9B">
      <w:pPr>
        <w:spacing w:after="0" w:line="240" w:lineRule="auto"/>
        <w:ind w:left="-851"/>
        <w:jc w:val="center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7A2D9B">
        <w:rPr>
          <w:rFonts w:ascii="Arial" w:eastAsiaTheme="minorEastAsia" w:hAnsi="Arial" w:cs="Arial"/>
          <w:b/>
          <w:bCs/>
          <w:i/>
          <w:iCs/>
          <w:color w:val="FF0000"/>
          <w:sz w:val="36"/>
          <w:szCs w:val="36"/>
          <w:lang w:eastAsia="fr-FR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CONCOURS DES MAISONS FLEURIES</w:t>
      </w:r>
    </w:p>
    <w:p w:rsidR="007A2D9B" w:rsidRPr="007A2D9B" w:rsidRDefault="007A2D9B" w:rsidP="007A2D9B">
      <w:pPr>
        <w:spacing w:after="0" w:line="240" w:lineRule="auto"/>
        <w:ind w:left="-851" w:right="-1029"/>
        <w:jc w:val="center"/>
        <w:rPr>
          <w:rFonts w:ascii="Goudy Old Style" w:eastAsia="Times New Roman" w:hAnsi="Goudy Old Style" w:cs="Tahoma"/>
          <w:b/>
          <w:color w:val="000000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240" w:lineRule="auto"/>
        <w:ind w:left="-851" w:right="-1029"/>
        <w:jc w:val="center"/>
        <w:rPr>
          <w:rFonts w:ascii="Goudy Old Style" w:eastAsia="Times New Roman" w:hAnsi="Goudy Old Style" w:cs="Tahoma"/>
          <w:i/>
          <w:sz w:val="24"/>
          <w:szCs w:val="24"/>
          <w:lang w:eastAsia="fr-FR"/>
        </w:rPr>
      </w:pPr>
    </w:p>
    <w:p w:rsidR="007A2D9B" w:rsidRPr="007A2D9B" w:rsidRDefault="007A2D9B" w:rsidP="007A2D9B">
      <w:pPr>
        <w:shd w:val="clear" w:color="auto" w:fill="BFBFBF" w:themeFill="background1" w:themeFillShade="B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</w:pPr>
      <w:r w:rsidRPr="007A2D9B"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  <w:t xml:space="preserve">B U L </w:t>
      </w:r>
      <w:proofErr w:type="spellStart"/>
      <w:r w:rsidRPr="007A2D9B"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  <w:t>L</w:t>
      </w:r>
      <w:proofErr w:type="spellEnd"/>
      <w:r w:rsidRPr="007A2D9B"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  <w:t xml:space="preserve"> E T I N     D ’ I</w:t>
      </w:r>
      <w:r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  <w:t xml:space="preserve"> N S C R I P T I O N     2 0 1 9</w:t>
      </w:r>
    </w:p>
    <w:p w:rsidR="007A2D9B" w:rsidRPr="007A2D9B" w:rsidRDefault="007A2D9B" w:rsidP="007A2D9B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</w:pPr>
      <w:proofErr w:type="gramStart"/>
      <w:r w:rsidRPr="007A2D9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>à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 xml:space="preserve"> remettre au Secrétariat du Service Technique</w:t>
      </w:r>
    </w:p>
    <w:p w:rsidR="007A2D9B" w:rsidRPr="007A2D9B" w:rsidRDefault="007A2D9B" w:rsidP="007A2D9B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 xml:space="preserve">(8, rue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>binguet</w:t>
      </w:r>
      <w:proofErr w:type="spellEnd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>) avant le 5 juillet 2019</w:t>
      </w:r>
    </w:p>
    <w:p w:rsidR="007A2D9B" w:rsidRPr="007A2D9B" w:rsidRDefault="007A2D9B" w:rsidP="007A2D9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360" w:lineRule="auto"/>
        <w:ind w:left="28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Je soussigné (e) :</w:t>
      </w:r>
    </w:p>
    <w:p w:rsidR="007A2D9B" w:rsidRPr="007A2D9B" w:rsidRDefault="007A2D9B" w:rsidP="007A2D9B">
      <w:pPr>
        <w:spacing w:after="0" w:line="360" w:lineRule="auto"/>
        <w:ind w:left="284"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M. ………………………………………………………………………</w:t>
      </w:r>
      <w:proofErr w:type="gramStart"/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…….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. (</w:t>
      </w:r>
      <w:proofErr w:type="gramStart"/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nom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&amp; prénom)</w:t>
      </w:r>
    </w:p>
    <w:p w:rsidR="007A2D9B" w:rsidRPr="007A2D9B" w:rsidRDefault="007A2D9B" w:rsidP="007A2D9B">
      <w:pPr>
        <w:spacing w:after="0" w:line="360" w:lineRule="auto"/>
        <w:ind w:left="284"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Domicilié (e) à VALOGNES (adresse très précise) :</w:t>
      </w:r>
    </w:p>
    <w:p w:rsidR="007A2D9B" w:rsidRPr="007A2D9B" w:rsidRDefault="007A2D9B" w:rsidP="007A2D9B">
      <w:pPr>
        <w:spacing w:after="0" w:line="360" w:lineRule="auto"/>
        <w:ind w:left="284"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N° : ….   Rue-place-résidence : …………………………………………………………………</w:t>
      </w:r>
    </w:p>
    <w:p w:rsidR="007A2D9B" w:rsidRPr="007A2D9B" w:rsidRDefault="007A2D9B" w:rsidP="007A2D9B">
      <w:pPr>
        <w:spacing w:after="0" w:line="360" w:lineRule="auto"/>
        <w:ind w:left="284"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Bâtiment : …………….   Etage : ……………      Téléphone : ……………………………….</w:t>
      </w:r>
    </w:p>
    <w:p w:rsidR="007A2D9B" w:rsidRPr="007A2D9B" w:rsidRDefault="007A2D9B" w:rsidP="007A2D9B">
      <w:pPr>
        <w:spacing w:after="0" w:line="360" w:lineRule="auto"/>
        <w:ind w:right="-1029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                      </w:t>
      </w:r>
      <w:r w:rsidRPr="007A2D9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  <w:t xml:space="preserve">Signature : </w:t>
      </w:r>
    </w:p>
    <w:p w:rsidR="007A2D9B" w:rsidRPr="007A2D9B" w:rsidRDefault="007A2D9B" w:rsidP="007A2D9B">
      <w:pPr>
        <w:spacing w:after="0" w:line="360" w:lineRule="auto"/>
        <w:ind w:right="-1029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360" w:lineRule="auto"/>
        <w:ind w:right="-1029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  <w:t xml:space="preserve"> </w:t>
      </w:r>
    </w:p>
    <w:p w:rsidR="007A2D9B" w:rsidRPr="007A2D9B" w:rsidRDefault="007A2D9B" w:rsidP="007A2D9B">
      <w:pPr>
        <w:spacing w:after="0" w:line="360" w:lineRule="auto"/>
        <w:ind w:right="-1029"/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</w:pPr>
    </w:p>
    <w:p w:rsidR="007A2D9B" w:rsidRPr="007A2D9B" w:rsidRDefault="007A2D9B" w:rsidP="007A2D9B">
      <w:pPr>
        <w:pBdr>
          <w:top w:val="thinThickSmallGap" w:sz="18" w:space="1" w:color="000000"/>
          <w:left w:val="thinThickSmallGap" w:sz="18" w:space="4" w:color="000000"/>
          <w:bottom w:val="thickThinSmallGap" w:sz="18" w:space="1" w:color="000000"/>
          <w:right w:val="thickThinSmallGap" w:sz="18" w:space="4" w:color="000000"/>
        </w:pBdr>
        <w:tabs>
          <w:tab w:val="left" w:pos="8222"/>
        </w:tabs>
        <w:spacing w:after="0" w:line="240" w:lineRule="auto"/>
        <w:ind w:right="1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Désire m’inscrire pour le Concours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des Maisons Fleuries Année 2019</w:t>
      </w:r>
    </w:p>
    <w:p w:rsidR="007A2D9B" w:rsidRPr="007A2D9B" w:rsidRDefault="007A2D9B" w:rsidP="007A2D9B">
      <w:pPr>
        <w:pBdr>
          <w:top w:val="thinThickSmallGap" w:sz="18" w:space="1" w:color="000000"/>
          <w:left w:val="thinThickSmallGap" w:sz="18" w:space="4" w:color="000000"/>
          <w:bottom w:val="thickThinSmallGap" w:sz="18" w:space="1" w:color="000000"/>
          <w:right w:val="thickThinSmallGap" w:sz="18" w:space="4" w:color="000000"/>
        </w:pBdr>
        <w:tabs>
          <w:tab w:val="left" w:pos="8222"/>
        </w:tabs>
        <w:spacing w:after="0" w:line="240" w:lineRule="auto"/>
        <w:ind w:right="1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proofErr w:type="gramStart"/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dans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la catégorie suivante</w:t>
      </w:r>
    </w:p>
    <w:p w:rsidR="007A2D9B" w:rsidRPr="007A2D9B" w:rsidRDefault="007A2D9B" w:rsidP="007A2D9B">
      <w:pPr>
        <w:pBdr>
          <w:top w:val="thinThickSmallGap" w:sz="18" w:space="1" w:color="000000"/>
          <w:left w:val="thinThickSmallGap" w:sz="18" w:space="4" w:color="000000"/>
          <w:bottom w:val="thickThinSmallGap" w:sz="18" w:space="1" w:color="000000"/>
          <w:right w:val="thickThinSmallGap" w:sz="18" w:space="4" w:color="000000"/>
        </w:pBdr>
        <w:tabs>
          <w:tab w:val="left" w:pos="8080"/>
        </w:tabs>
        <w:spacing w:after="0" w:line="240" w:lineRule="auto"/>
        <w:ind w:right="1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(</w:t>
      </w:r>
      <w:proofErr w:type="gramStart"/>
      <w:r w:rsidRPr="007A2D9B">
        <w:rPr>
          <w:rFonts w:ascii="Arial" w:eastAsia="Times New Roman" w:hAnsi="Arial" w:cs="Arial"/>
          <w:b/>
          <w:color w:val="000000" w:themeColor="text1"/>
          <w:lang w:eastAsia="fr-FR"/>
        </w:rPr>
        <w:t>mettre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une croix en face de la catégorie choisie)</w:t>
      </w: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7A2D9B" w:rsidRPr="007A2D9B" w:rsidRDefault="007A2D9B" w:rsidP="007A2D9B">
      <w:pPr>
        <w:tabs>
          <w:tab w:val="left" w:pos="8222"/>
          <w:tab w:val="left" w:pos="9639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   </w:t>
      </w:r>
      <w:r w:rsidRPr="007A2D9B"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  <w:t>T R E S        I M P O R T A N T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  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sym w:font="Wingdings" w:char="F07B"/>
      </w:r>
      <w:r w:rsidRPr="007A2D9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</w:p>
    <w:p w:rsidR="007A2D9B" w:rsidRPr="007A2D9B" w:rsidRDefault="007A2D9B" w:rsidP="007A2D9B">
      <w:pPr>
        <w:tabs>
          <w:tab w:val="left" w:pos="8222"/>
          <w:tab w:val="left" w:pos="9639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</w:p>
    <w:p w:rsidR="007A2D9B" w:rsidRPr="007A2D9B" w:rsidRDefault="007A2D9B" w:rsidP="007A2D9B">
      <w:pPr>
        <w:tabs>
          <w:tab w:val="left" w:pos="7797"/>
          <w:tab w:val="left" w:pos="9639"/>
        </w:tabs>
        <w:spacing w:after="0" w:line="240" w:lineRule="auto"/>
        <w:ind w:left="-993" w:right="-993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VOUS NE DEVEZ SELECTIONNER QU’UNE SEULE CATEGORIE</w:t>
      </w:r>
    </w:p>
    <w:p w:rsidR="007A2D9B" w:rsidRPr="007A2D9B" w:rsidRDefault="007A2D9B" w:rsidP="007A2D9B">
      <w:pPr>
        <w:tabs>
          <w:tab w:val="left" w:pos="9639"/>
        </w:tabs>
        <w:spacing w:after="0" w:line="240" w:lineRule="auto"/>
        <w:ind w:left="-993" w:right="-993"/>
        <w:jc w:val="center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(</w:t>
      </w:r>
      <w:proofErr w:type="gramStart"/>
      <w:r w:rsidRPr="007A2D9B"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  <w:t>celle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  <w:t xml:space="preserve"> qui correspond le mieux à votre réalisation. 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L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  <w:t>e Jury se réserve la possibilité de modifier</w:t>
      </w:r>
    </w:p>
    <w:p w:rsidR="007A2D9B" w:rsidRPr="007A2D9B" w:rsidRDefault="007A2D9B" w:rsidP="007A2D9B">
      <w:pPr>
        <w:tabs>
          <w:tab w:val="left" w:pos="9639"/>
        </w:tabs>
        <w:spacing w:after="0" w:line="240" w:lineRule="auto"/>
        <w:ind w:left="-993" w:right="-993"/>
        <w:jc w:val="center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  <w:t xml:space="preserve"> </w:t>
      </w:r>
      <w:proofErr w:type="gramStart"/>
      <w:r w:rsidRPr="007A2D9B"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  <w:t>le</w:t>
      </w:r>
      <w:proofErr w:type="gramEnd"/>
      <w:r w:rsidRPr="007A2D9B">
        <w:rPr>
          <w:rFonts w:ascii="Arial" w:eastAsia="Times New Roman" w:hAnsi="Arial" w:cs="Arial"/>
          <w:b/>
          <w:color w:val="000000" w:themeColor="text1"/>
          <w:sz w:val="24"/>
          <w:szCs w:val="20"/>
          <w:lang w:eastAsia="fr-FR"/>
        </w:rPr>
        <w:t xml:space="preserve"> choix de catégorie figurant sur la fiche d’inscription du candidat)</w:t>
      </w:r>
    </w:p>
    <w:p w:rsidR="007A2D9B" w:rsidRPr="007A2D9B" w:rsidRDefault="007A2D9B" w:rsidP="007A2D9B">
      <w:pPr>
        <w:tabs>
          <w:tab w:val="left" w:pos="9639"/>
        </w:tabs>
        <w:spacing w:after="0" w:line="240" w:lineRule="auto"/>
        <w:ind w:left="-567" w:right="568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</w:p>
    <w:p w:rsidR="007A2D9B" w:rsidRPr="007A2D9B" w:rsidRDefault="007A2D9B" w:rsidP="007A2D9B">
      <w:pPr>
        <w:tabs>
          <w:tab w:val="left" w:pos="9639"/>
        </w:tabs>
        <w:spacing w:after="0" w:line="240" w:lineRule="auto"/>
        <w:ind w:left="-567" w:right="568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sym w:font="Wingdings 2" w:char="F035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1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ère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" w:char="F0C4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 MAISON AVEC JARDIN VISIBLE DE LA RUE</w:t>
      </w: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sym w:font="Wingdings 2" w:char="F035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2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ème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" w:char="F0C4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 BALCONS ET TERRASSES (HLM)</w:t>
      </w: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sym w:font="Wingdings 2" w:char="F035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3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ème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" w:char="F0C4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 FENETRES ET MURS</w:t>
      </w: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240" w:lineRule="auto"/>
        <w:ind w:right="-102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----------</w:t>
      </w:r>
    </w:p>
    <w:p w:rsidR="007A2D9B" w:rsidRPr="007A2D9B" w:rsidRDefault="007A2D9B" w:rsidP="007A2D9B">
      <w:pPr>
        <w:spacing w:after="0" w:line="240" w:lineRule="auto"/>
        <w:ind w:right="-102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</w:p>
    <w:p w:rsidR="007A2D9B" w:rsidRPr="007A2D9B" w:rsidRDefault="007A2D9B" w:rsidP="007A2D9B">
      <w:pPr>
        <w:spacing w:after="0" w:line="240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 </w:t>
      </w:r>
      <w:r w:rsidRPr="007A2D9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sym w:font="Wingdings 2" w:char="F035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4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ème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" w:char="F0C4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 HORS CONCOURS (les 1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ers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&amp; 2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èmes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lauréats entre eux)</w:t>
      </w:r>
    </w:p>
    <w:p w:rsidR="007A2D9B" w:rsidRPr="007A2D9B" w:rsidRDefault="007A2D9B" w:rsidP="007A2D9B">
      <w:pPr>
        <w:spacing w:after="0" w:line="276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 2" w:char="F0A3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1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ère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</w:p>
    <w:p w:rsidR="007A2D9B" w:rsidRPr="007A2D9B" w:rsidRDefault="007A2D9B" w:rsidP="007A2D9B">
      <w:pPr>
        <w:spacing w:after="0" w:line="276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 2" w:char="F0A3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2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ème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</w:p>
    <w:p w:rsidR="007A2D9B" w:rsidRPr="007A2D9B" w:rsidRDefault="007A2D9B" w:rsidP="007A2D9B">
      <w:pPr>
        <w:spacing w:after="0" w:line="276" w:lineRule="auto"/>
        <w:ind w:right="-102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ab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sym w:font="Wingdings 2" w:char="F0A3"/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3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fr-FR"/>
        </w:rPr>
        <w:t>ème</w:t>
      </w:r>
      <w:r w:rsidRPr="007A2D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catégorie</w:t>
      </w:r>
    </w:p>
    <w:p w:rsidR="007A2D9B" w:rsidRPr="007A2D9B" w:rsidRDefault="007A2D9B" w:rsidP="007A2D9B">
      <w:pPr>
        <w:spacing w:after="0" w:line="240" w:lineRule="auto"/>
        <w:rPr>
          <w:rFonts w:ascii="Goudy Old Style" w:eastAsia="Times New Roman" w:hAnsi="Goudy Old Style" w:cs="Tahoma"/>
          <w:i/>
          <w:sz w:val="24"/>
          <w:szCs w:val="24"/>
          <w:lang w:eastAsia="fr-FR"/>
        </w:rPr>
      </w:pPr>
      <w:r w:rsidRPr="007A2D9B">
        <w:rPr>
          <w:rFonts w:ascii="Goudy Old Style" w:eastAsia="Times New Roman" w:hAnsi="Goudy Old Style" w:cs="Tahoma"/>
          <w:i/>
          <w:sz w:val="24"/>
          <w:szCs w:val="24"/>
          <w:lang w:eastAsia="fr-FR"/>
        </w:rPr>
        <w:t xml:space="preserve">                                                                            </w:t>
      </w:r>
    </w:p>
    <w:p w:rsidR="007A2D9B" w:rsidRDefault="007A2D9B" w:rsidP="002C4CDC">
      <w:pPr>
        <w:ind w:left="-1134" w:right="-1134"/>
      </w:pPr>
    </w:p>
    <w:p w:rsidR="00EE0FAE" w:rsidRDefault="002C4CDC" w:rsidP="002C4CDC">
      <w:pPr>
        <w:ind w:left="-1134" w:right="-1134"/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37C22506" wp14:editId="4FD2D20D">
            <wp:extent cx="7219950" cy="10086975"/>
            <wp:effectExtent l="0" t="0" r="0" b="9525"/>
            <wp:docPr id="2" name="Image 2" descr="RÃ©sultat de recherche d'images pour &quot;maisons fleurie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Ã©sultat de recherche d'images pour &quot;maisons fleuries&quot;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FAE" w:rsidSect="002C4CD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DC"/>
    <w:rsid w:val="002C4CDC"/>
    <w:rsid w:val="002F595D"/>
    <w:rsid w:val="007A2D9B"/>
    <w:rsid w:val="00E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4FB1"/>
  <w15:chartTrackingRefBased/>
  <w15:docId w15:val="{96F33B26-13AC-48AB-95FE-B6501E9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 Huguette</dc:creator>
  <cp:keywords/>
  <dc:description/>
  <cp:lastModifiedBy>VOISIN Huguette</cp:lastModifiedBy>
  <cp:revision>2</cp:revision>
  <cp:lastPrinted>2019-05-14T08:52:00Z</cp:lastPrinted>
  <dcterms:created xsi:type="dcterms:W3CDTF">2019-05-14T08:45:00Z</dcterms:created>
  <dcterms:modified xsi:type="dcterms:W3CDTF">2019-05-14T09:08:00Z</dcterms:modified>
</cp:coreProperties>
</file>